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E" w:rsidRDefault="00A84098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Pr="00A84098">
        <w:rPr>
          <w:b/>
          <w:sz w:val="28"/>
          <w:szCs w:val="28"/>
        </w:rPr>
        <w:t>«На встречу с героями в чудесной книжной стране»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посвящённой  году литературы в России.</w:t>
      </w:r>
    </w:p>
    <w:p w:rsidR="00486768" w:rsidRDefault="00A84098">
      <w:pPr>
        <w:rPr>
          <w:sz w:val="28"/>
          <w:szCs w:val="28"/>
        </w:rPr>
      </w:pPr>
      <w:r>
        <w:rPr>
          <w:sz w:val="28"/>
          <w:szCs w:val="28"/>
        </w:rPr>
        <w:t xml:space="preserve">29 июля прошёл литературный дилижанс: «Ага, попался!» по произведениям </w:t>
      </w:r>
      <w:r w:rsidR="00486768">
        <w:rPr>
          <w:sz w:val="28"/>
          <w:szCs w:val="28"/>
        </w:rPr>
        <w:t xml:space="preserve">Екатерины Матюшкиной. Это </w:t>
      </w:r>
      <w:r w:rsidR="00486768" w:rsidRPr="00486768">
        <w:rPr>
          <w:sz w:val="28"/>
          <w:szCs w:val="28"/>
        </w:rPr>
        <w:t xml:space="preserve"> </w:t>
      </w:r>
      <w:r w:rsidR="00486768">
        <w:rPr>
          <w:sz w:val="28"/>
          <w:szCs w:val="28"/>
        </w:rPr>
        <w:t>молодая, но уже понравившаяся нашим юным читателям  детская писательница и художник.</w:t>
      </w:r>
    </w:p>
    <w:p w:rsidR="00A84098" w:rsidRDefault="00486768">
      <w:pPr>
        <w:rPr>
          <w:sz w:val="28"/>
          <w:szCs w:val="28"/>
        </w:rPr>
      </w:pPr>
      <w:r>
        <w:rPr>
          <w:sz w:val="28"/>
          <w:szCs w:val="28"/>
        </w:rPr>
        <w:t>В 28 лет Е. Матюшкина написала свою первую книгу «Лапы вверх!»</w:t>
      </w:r>
      <w:r w:rsidR="008A1F6B">
        <w:rPr>
          <w:sz w:val="28"/>
          <w:szCs w:val="28"/>
        </w:rPr>
        <w:t xml:space="preserve"> - 2003году</w:t>
      </w:r>
      <w:r>
        <w:rPr>
          <w:sz w:val="28"/>
          <w:szCs w:val="28"/>
        </w:rPr>
        <w:t>, которая сразу стала бестселлером.</w:t>
      </w:r>
      <w:r w:rsidR="008A1F6B">
        <w:rPr>
          <w:sz w:val="28"/>
          <w:szCs w:val="28"/>
        </w:rPr>
        <w:t xml:space="preserve"> В 2004 вышло продолжение книги – «Ага попался!». В 2005 – «Носки врозь».</w:t>
      </w:r>
      <w:r>
        <w:rPr>
          <w:sz w:val="28"/>
          <w:szCs w:val="28"/>
        </w:rPr>
        <w:t xml:space="preserve">   </w:t>
      </w:r>
      <w:r w:rsidR="00E634D1">
        <w:rPr>
          <w:sz w:val="28"/>
          <w:szCs w:val="28"/>
        </w:rPr>
        <w:t xml:space="preserve">Серия «Кот да Винчи» </w:t>
      </w:r>
      <w:r w:rsidR="008A1F6B">
        <w:rPr>
          <w:sz w:val="28"/>
          <w:szCs w:val="28"/>
        </w:rPr>
        <w:t>(смешные сказочные детективы про кота – гения, который свалился с Луны)</w:t>
      </w:r>
      <w:r w:rsidR="00E634D1">
        <w:rPr>
          <w:sz w:val="28"/>
          <w:szCs w:val="28"/>
        </w:rPr>
        <w:t xml:space="preserve"> </w:t>
      </w:r>
    </w:p>
    <w:p w:rsidR="00E634D1" w:rsidRDefault="00E634D1">
      <w:pPr>
        <w:rPr>
          <w:sz w:val="28"/>
          <w:szCs w:val="28"/>
        </w:rPr>
      </w:pPr>
      <w:r>
        <w:rPr>
          <w:sz w:val="28"/>
          <w:szCs w:val="28"/>
        </w:rPr>
        <w:t>Ведущая мероприятия Юдина Надежда Николаевна провела с ребятами викторину по книге</w:t>
      </w:r>
      <w:r w:rsidR="008A1F6B">
        <w:rPr>
          <w:sz w:val="28"/>
          <w:szCs w:val="28"/>
        </w:rPr>
        <w:t xml:space="preserve"> «Кот да Винчи улыбка Анаконды» </w:t>
      </w:r>
      <w:r w:rsidR="00DB5445">
        <w:rPr>
          <w:sz w:val="28"/>
          <w:szCs w:val="28"/>
        </w:rPr>
        <w:t xml:space="preserve">это </w:t>
      </w:r>
      <w:r w:rsidR="008A1F6B">
        <w:rPr>
          <w:sz w:val="28"/>
          <w:szCs w:val="28"/>
        </w:rPr>
        <w:t xml:space="preserve">детский детектив, для детей </w:t>
      </w:r>
      <w:r w:rsidR="00554E2B">
        <w:rPr>
          <w:sz w:val="28"/>
          <w:szCs w:val="28"/>
        </w:rPr>
        <w:t>любящих котов и смешное</w:t>
      </w:r>
      <w:bookmarkStart w:id="0" w:name="_GoBack"/>
      <w:bookmarkEnd w:id="0"/>
      <w:r w:rsidR="008A1F6B">
        <w:rPr>
          <w:sz w:val="28"/>
          <w:szCs w:val="28"/>
        </w:rPr>
        <w:t>. Де</w:t>
      </w:r>
      <w:r w:rsidR="00DB5445">
        <w:rPr>
          <w:sz w:val="28"/>
          <w:szCs w:val="28"/>
        </w:rPr>
        <w:t>ти заранее прочитали эту книгу.  Викто</w:t>
      </w:r>
      <w:r w:rsidR="008A1F6B">
        <w:rPr>
          <w:sz w:val="28"/>
          <w:szCs w:val="28"/>
        </w:rPr>
        <w:t>рина прошла в веселой и загадочной обстановке, дети делились с ведущей и между собой самыми понравившимися момен</w:t>
      </w:r>
      <w:r w:rsidR="00DB5445">
        <w:rPr>
          <w:sz w:val="28"/>
          <w:szCs w:val="28"/>
        </w:rPr>
        <w:t>тами из этой увлекательной книги</w:t>
      </w:r>
      <w:r w:rsidR="008A1F6B">
        <w:rPr>
          <w:sz w:val="28"/>
          <w:szCs w:val="28"/>
        </w:rPr>
        <w:t>.</w:t>
      </w:r>
      <w:r w:rsidR="00DB5445">
        <w:rPr>
          <w:sz w:val="28"/>
          <w:szCs w:val="28"/>
        </w:rPr>
        <w:t xml:space="preserve">  А Виктория </w:t>
      </w:r>
      <w:proofErr w:type="spellStart"/>
      <w:r w:rsidR="00DB5445">
        <w:rPr>
          <w:sz w:val="28"/>
          <w:szCs w:val="28"/>
        </w:rPr>
        <w:t>Касинова</w:t>
      </w:r>
      <w:proofErr w:type="spellEnd"/>
      <w:r w:rsidR="00DB5445">
        <w:rPr>
          <w:sz w:val="28"/>
          <w:szCs w:val="28"/>
        </w:rPr>
        <w:t xml:space="preserve"> стала победительницей этой викторины, она прочитала больше всех книг Екатерины Матюшкиной. </w:t>
      </w:r>
    </w:p>
    <w:p w:rsidR="00DB5445" w:rsidRPr="00A84098" w:rsidRDefault="00DB5445">
      <w:pPr>
        <w:rPr>
          <w:sz w:val="28"/>
          <w:szCs w:val="28"/>
        </w:rPr>
      </w:pPr>
      <w:r>
        <w:rPr>
          <w:sz w:val="28"/>
          <w:szCs w:val="28"/>
        </w:rPr>
        <w:t>В конце мероприятия Надежда Николаевна сделала обзор новых книг этой молодой писательницы.</w:t>
      </w:r>
    </w:p>
    <w:sectPr w:rsidR="00DB5445" w:rsidRPr="00A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8"/>
    <w:rsid w:val="00325F03"/>
    <w:rsid w:val="00486768"/>
    <w:rsid w:val="00554E2B"/>
    <w:rsid w:val="0062456E"/>
    <w:rsid w:val="008A1F6B"/>
    <w:rsid w:val="00A84098"/>
    <w:rsid w:val="00DB5445"/>
    <w:rsid w:val="00E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D279-723A-4A9A-8F08-F17F17A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2015-07-22T12:58:00Z</dcterms:created>
  <dcterms:modified xsi:type="dcterms:W3CDTF">2015-07-25T11:51:00Z</dcterms:modified>
</cp:coreProperties>
</file>