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44" w:rsidRPr="007B7E88" w:rsidRDefault="007A0596" w:rsidP="007A059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7B7E88">
        <w:rPr>
          <w:rFonts w:ascii="Times New Roman" w:hAnsi="Times New Roman" w:cs="Times New Roman"/>
          <w:b/>
          <w:i/>
          <w:sz w:val="28"/>
        </w:rPr>
        <w:t>Литературный час: « Донской Нобелевский лауреат М. Шолохов»</w:t>
      </w:r>
      <w:r w:rsidR="008D2ED5" w:rsidRPr="007B7E88">
        <w:rPr>
          <w:rFonts w:ascii="Times New Roman" w:hAnsi="Times New Roman" w:cs="Times New Roman"/>
          <w:b/>
          <w:i/>
          <w:sz w:val="28"/>
        </w:rPr>
        <w:t>,</w:t>
      </w:r>
    </w:p>
    <w:p w:rsidR="007B7E88" w:rsidRDefault="007B7E88" w:rsidP="007A059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 мая 2015г. </w:t>
      </w:r>
      <w:bookmarkStart w:id="0" w:name="_GoBack"/>
      <w:bookmarkEnd w:id="0"/>
      <w:r w:rsidR="008D2ED5">
        <w:rPr>
          <w:rFonts w:ascii="Times New Roman" w:hAnsi="Times New Roman" w:cs="Times New Roman"/>
          <w:sz w:val="28"/>
        </w:rPr>
        <w:t>п</w:t>
      </w:r>
      <w:r w:rsidR="00405DE5">
        <w:rPr>
          <w:rFonts w:ascii="Times New Roman" w:hAnsi="Times New Roman" w:cs="Times New Roman"/>
          <w:sz w:val="28"/>
        </w:rPr>
        <w:t>рошел в детском секторе Межпоселенческой</w:t>
      </w:r>
      <w:r w:rsidR="008D2ED5">
        <w:rPr>
          <w:rFonts w:ascii="Times New Roman" w:hAnsi="Times New Roman" w:cs="Times New Roman"/>
          <w:sz w:val="28"/>
        </w:rPr>
        <w:t xml:space="preserve"> центральной библиотеке </w:t>
      </w:r>
      <w:r w:rsidR="00405DE5">
        <w:rPr>
          <w:rFonts w:ascii="Times New Roman" w:hAnsi="Times New Roman" w:cs="Times New Roman"/>
          <w:sz w:val="28"/>
        </w:rPr>
        <w:t xml:space="preserve"> </w:t>
      </w:r>
      <w:r w:rsidR="007A0596">
        <w:rPr>
          <w:rFonts w:ascii="Times New Roman" w:hAnsi="Times New Roman" w:cs="Times New Roman"/>
          <w:sz w:val="28"/>
        </w:rPr>
        <w:t>к 110 – лет</w:t>
      </w:r>
      <w:r w:rsidR="00405DE5">
        <w:rPr>
          <w:rFonts w:ascii="Times New Roman" w:hAnsi="Times New Roman" w:cs="Times New Roman"/>
          <w:sz w:val="28"/>
        </w:rPr>
        <w:t>нему юбилею</w:t>
      </w:r>
      <w:r w:rsidR="007A0596">
        <w:rPr>
          <w:rFonts w:ascii="Times New Roman" w:hAnsi="Times New Roman" w:cs="Times New Roman"/>
          <w:sz w:val="28"/>
        </w:rPr>
        <w:t xml:space="preserve"> М. Шолохова.</w:t>
      </w:r>
    </w:p>
    <w:p w:rsidR="007B7E88" w:rsidRDefault="007B7E88" w:rsidP="007A059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мероприятии присутствовали ребята 5 класса ПСОШ№1 им. Г. Алисова.</w:t>
      </w:r>
    </w:p>
    <w:p w:rsidR="007B7E88" w:rsidRDefault="007B7E88" w:rsidP="007A059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Ведущая заведующая детским сектором Олейникова Валентина Васильевна познакомила ребят с творчеством Михаила  Александровича Шолохова, рассказала о его жизненном и творческом пути. Интерес у ребят вызвал рассказ о фестивале «Шолоховская весна» проводимом ежегодно в станице Вешенской на день рождение писателя. В заключении ребята взяли для чтения произведения М. Шолохова.</w:t>
      </w:r>
    </w:p>
    <w:p w:rsidR="007B7E88" w:rsidRPr="007B7E88" w:rsidRDefault="007B7E88" w:rsidP="007A059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05DE5" w:rsidRDefault="00405DE5" w:rsidP="007A059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A0596" w:rsidRDefault="007B7E88" w:rsidP="007A059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86922" cy="2390775"/>
            <wp:effectExtent l="0" t="0" r="0" b="0"/>
            <wp:docPr id="1" name="Рисунок 1" descr="C:\Users\Администратор\Pictures\2015 г\Шолохов\SAM_6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5 г\Шолохов\SAM_64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58" cy="239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90875" cy="2393741"/>
            <wp:effectExtent l="0" t="0" r="0" b="6985"/>
            <wp:docPr id="2" name="Рисунок 2" descr="C:\Users\Администратор\Pictures\2015 г\Шолохов\SAM_6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15 г\Шолохов\SAM_64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815" cy="239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88" w:rsidRDefault="007B7E88" w:rsidP="007A059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B7E88" w:rsidRDefault="007B7E88" w:rsidP="007A059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74225" cy="2381250"/>
            <wp:effectExtent l="0" t="0" r="7620" b="0"/>
            <wp:docPr id="3" name="Рисунок 3" descr="C:\Users\Администратор\Pictures\2015 г\Шолохов\SAM_6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2015 г\Шолохов\SAM_64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149" cy="238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74225" cy="2381250"/>
            <wp:effectExtent l="0" t="0" r="7620" b="0"/>
            <wp:docPr id="4" name="Рисунок 4" descr="C:\Users\Администратор\Pictures\2015 г\Шолохов\SAM_6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Pictures\2015 г\Шолохов\SAM_64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149" cy="238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88" w:rsidRDefault="007B7E88" w:rsidP="007A059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B7E88" w:rsidRDefault="007B7E88" w:rsidP="007B7E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7E88" w:rsidRPr="00CB60F0" w:rsidRDefault="007B7E88" w:rsidP="007B7E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60F0">
        <w:rPr>
          <w:rFonts w:ascii="Times New Roman" w:hAnsi="Times New Roman" w:cs="Times New Roman"/>
          <w:sz w:val="24"/>
        </w:rPr>
        <w:t>Материал подготовила Олейникова Валентина Васильевна  (заведующая детским сектором «МЦБ»)</w:t>
      </w:r>
    </w:p>
    <w:p w:rsidR="007B7E88" w:rsidRPr="00CB60F0" w:rsidRDefault="007B7E88" w:rsidP="007B7E88">
      <w:pPr>
        <w:rPr>
          <w:rFonts w:ascii="Times New Roman" w:hAnsi="Times New Roman" w:cs="Times New Roman"/>
          <w:sz w:val="32"/>
        </w:rPr>
      </w:pPr>
      <w:r w:rsidRPr="00CB60F0">
        <w:rPr>
          <w:rFonts w:ascii="Times New Roman" w:hAnsi="Times New Roman" w:cs="Times New Roman"/>
          <w:sz w:val="24"/>
        </w:rPr>
        <w:t>МБУК Песчанокопского района «Межпоселенческая центральная библиотека» детский сектор.</w:t>
      </w:r>
    </w:p>
    <w:p w:rsidR="007B7E88" w:rsidRPr="007A0596" w:rsidRDefault="007B7E88" w:rsidP="007A059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B7E88" w:rsidRPr="007A0596" w:rsidSect="0054150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0A"/>
    <w:rsid w:val="00151A44"/>
    <w:rsid w:val="00405DE5"/>
    <w:rsid w:val="00491A43"/>
    <w:rsid w:val="0054150A"/>
    <w:rsid w:val="007A0596"/>
    <w:rsid w:val="007B7E88"/>
    <w:rsid w:val="008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2015-05-28T11:55:00Z</dcterms:created>
  <dcterms:modified xsi:type="dcterms:W3CDTF">2015-05-29T12:06:00Z</dcterms:modified>
</cp:coreProperties>
</file>